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E" w:rsidRDefault="002F2F50">
      <w:hyperlink r:id="rId5" w:history="1">
        <w:r w:rsidRPr="004A36EB">
          <w:rPr>
            <w:rStyle w:val="Kpr"/>
          </w:rPr>
          <w:t>https://www.dailymail.co.uk/property/article-1161568/Flocking-Turkey-The-Aegean-new-retirement-hot-spot.html</w:t>
        </w:r>
      </w:hyperlink>
    </w:p>
    <w:p w:rsidR="002F2F50" w:rsidRDefault="002F2F50">
      <w:hyperlink r:id="rId6" w:history="1">
        <w:r w:rsidRPr="004A36EB">
          <w:rPr>
            <w:rStyle w:val="Kpr"/>
          </w:rPr>
          <w:t>http://www.abpropertymarketing.co.uk/turkey/dream-villas-for-less</w:t>
        </w:r>
      </w:hyperlink>
    </w:p>
    <w:p w:rsidR="002F2F50" w:rsidRDefault="002F2F50"/>
    <w:p w:rsidR="002F2F50" w:rsidRDefault="002F2F50">
      <w:bookmarkStart w:id="0" w:name="_GoBack"/>
      <w:bookmarkEnd w:id="0"/>
    </w:p>
    <w:sectPr w:rsidR="002F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86"/>
    <w:rsid w:val="002F2F50"/>
    <w:rsid w:val="007F174E"/>
    <w:rsid w:val="00C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2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2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propertymarketing.co.uk/turkey/dream-villas-for-less" TargetMode="External"/><Relationship Id="rId5" Type="http://schemas.openxmlformats.org/officeDocument/2006/relationships/hyperlink" Target="https://www.dailymail.co.uk/property/article-1161568/Flocking-Turkey-The-Aegean-new-retirement-hot-spo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2024-01-03T12:40:00Z</dcterms:created>
  <dcterms:modified xsi:type="dcterms:W3CDTF">2024-01-03T12:47:00Z</dcterms:modified>
</cp:coreProperties>
</file>